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75A2" w14:textId="77777777" w:rsidR="006F447D" w:rsidRPr="00916168" w:rsidRDefault="006F447D" w:rsidP="00C71DB5">
      <w:r>
        <w:rPr>
          <w:noProof/>
          <w:lang w:eastAsia="de-DE"/>
        </w:rPr>
        <w:drawing>
          <wp:inline distT="0" distB="0" distL="0" distR="0" wp14:anchorId="5E100E3A" wp14:editId="28FEA2B6">
            <wp:extent cx="3408045" cy="6096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8045" cy="609600"/>
                    </a:xfrm>
                    <a:prstGeom prst="rect">
                      <a:avLst/>
                    </a:prstGeom>
                    <a:noFill/>
                  </pic:spPr>
                </pic:pic>
              </a:graphicData>
            </a:graphic>
          </wp:inline>
        </w:drawing>
      </w:r>
    </w:p>
    <w:p w14:paraId="56F4AEE0" w14:textId="77777777" w:rsidR="006F447D" w:rsidRDefault="006F447D" w:rsidP="006F447D">
      <w:pPr>
        <w:spacing w:after="0" w:line="240" w:lineRule="auto"/>
        <w:jc w:val="both"/>
        <w:rPr>
          <w:rFonts w:ascii="Arial" w:hAnsi="Arial" w:cs="Arial"/>
        </w:rPr>
      </w:pPr>
    </w:p>
    <w:tbl>
      <w:tblPr>
        <w:tblStyle w:val="Tabellenraster"/>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2999"/>
      </w:tblGrid>
      <w:tr w:rsidR="006F447D" w:rsidRPr="00A23F58" w14:paraId="5838AA8E" w14:textId="77777777" w:rsidTr="00530FBE">
        <w:trPr>
          <w:trHeight w:val="984"/>
        </w:trPr>
        <w:tc>
          <w:tcPr>
            <w:tcW w:w="6164" w:type="dxa"/>
          </w:tcPr>
          <w:p w14:paraId="3C08AFFE" w14:textId="77777777" w:rsidR="00A23F58" w:rsidRPr="00FE3A5D" w:rsidRDefault="00A23F58" w:rsidP="00530FBE">
            <w:pPr>
              <w:rPr>
                <w:rFonts w:ascii="Arial" w:hAnsi="Arial" w:cs="Arial"/>
                <w:b/>
                <w:sz w:val="28"/>
                <w:szCs w:val="28"/>
              </w:rPr>
            </w:pPr>
            <w:r w:rsidRPr="00FE3A5D">
              <w:rPr>
                <w:rFonts w:ascii="Arial" w:hAnsi="Arial" w:cs="Arial"/>
                <w:b/>
                <w:sz w:val="28"/>
                <w:szCs w:val="28"/>
              </w:rPr>
              <w:t>Information zu Laborleistungen</w:t>
            </w:r>
          </w:p>
          <w:p w14:paraId="00401380" w14:textId="3CF24A63" w:rsidR="006F447D" w:rsidRPr="00FE3A5D" w:rsidRDefault="00A23F58" w:rsidP="00530FBE">
            <w:pPr>
              <w:rPr>
                <w:rFonts w:ascii="Arial" w:hAnsi="Arial" w:cs="Arial"/>
                <w:b/>
                <w:sz w:val="28"/>
                <w:szCs w:val="28"/>
              </w:rPr>
            </w:pPr>
            <w:r w:rsidRPr="00FE3A5D">
              <w:rPr>
                <w:rFonts w:ascii="Arial" w:hAnsi="Arial" w:cs="Arial"/>
                <w:b/>
                <w:sz w:val="28"/>
                <w:szCs w:val="28"/>
              </w:rPr>
              <w:t xml:space="preserve">nach GOÄ als </w:t>
            </w:r>
            <w:proofErr w:type="spellStart"/>
            <w:r w:rsidRPr="00FE3A5D">
              <w:rPr>
                <w:rFonts w:ascii="Arial" w:hAnsi="Arial" w:cs="Arial"/>
                <w:b/>
                <w:sz w:val="28"/>
                <w:szCs w:val="28"/>
              </w:rPr>
              <w:t>IGe</w:t>
            </w:r>
            <w:r w:rsidR="00C95885" w:rsidRPr="00FE3A5D">
              <w:rPr>
                <w:rFonts w:ascii="Arial" w:hAnsi="Arial" w:cs="Arial"/>
                <w:b/>
                <w:sz w:val="28"/>
                <w:szCs w:val="28"/>
              </w:rPr>
              <w:t>L</w:t>
            </w:r>
            <w:proofErr w:type="spellEnd"/>
          </w:p>
          <w:p w14:paraId="5F1589E5" w14:textId="77777777" w:rsidR="006F447D" w:rsidRPr="00FE3A5D" w:rsidRDefault="006F447D" w:rsidP="00530FBE">
            <w:pPr>
              <w:rPr>
                <w:rFonts w:ascii="Arial" w:hAnsi="Arial" w:cs="Arial"/>
                <w:b/>
                <w:sz w:val="28"/>
                <w:szCs w:val="28"/>
              </w:rPr>
            </w:pPr>
          </w:p>
        </w:tc>
        <w:tc>
          <w:tcPr>
            <w:tcW w:w="2999" w:type="dxa"/>
          </w:tcPr>
          <w:p w14:paraId="585811F9" w14:textId="77777777" w:rsidR="006F447D" w:rsidRPr="00A23F58" w:rsidRDefault="006F447D" w:rsidP="00530FBE">
            <w:pPr>
              <w:jc w:val="right"/>
              <w:rPr>
                <w:rFonts w:ascii="Arial" w:hAnsi="Arial" w:cs="Arial"/>
                <w:b/>
                <w:sz w:val="18"/>
                <w:szCs w:val="18"/>
              </w:rPr>
            </w:pPr>
            <w:r w:rsidRPr="00A23F58">
              <w:rPr>
                <w:rFonts w:ascii="Arial" w:hAnsi="Arial" w:cs="Arial"/>
                <w:b/>
                <w:sz w:val="18"/>
                <w:szCs w:val="18"/>
              </w:rPr>
              <w:t>Dr. med. Frank Engelmann</w:t>
            </w:r>
          </w:p>
          <w:p w14:paraId="214F9776" w14:textId="2BD4A836" w:rsidR="006F447D" w:rsidRPr="00A23F58" w:rsidRDefault="006F447D" w:rsidP="00A23F58">
            <w:pPr>
              <w:jc w:val="right"/>
              <w:rPr>
                <w:rFonts w:ascii="Arial" w:hAnsi="Arial" w:cs="Arial"/>
                <w:sz w:val="18"/>
                <w:szCs w:val="18"/>
              </w:rPr>
            </w:pPr>
            <w:r w:rsidRPr="00A23F58">
              <w:rPr>
                <w:rFonts w:ascii="Arial" w:hAnsi="Arial" w:cs="Arial"/>
                <w:sz w:val="18"/>
                <w:szCs w:val="18"/>
              </w:rPr>
              <w:t>Internist, Diabetologe DDG</w:t>
            </w:r>
          </w:p>
          <w:p w14:paraId="057250E7" w14:textId="77777777" w:rsidR="006F447D" w:rsidRPr="00A23F58" w:rsidRDefault="006F447D" w:rsidP="00530FBE">
            <w:pPr>
              <w:jc w:val="right"/>
              <w:rPr>
                <w:rFonts w:ascii="Arial" w:hAnsi="Arial" w:cs="Arial"/>
                <w:sz w:val="18"/>
                <w:szCs w:val="18"/>
              </w:rPr>
            </w:pPr>
          </w:p>
          <w:p w14:paraId="0D9668E4" w14:textId="77777777" w:rsidR="006F447D" w:rsidRPr="00A23F58" w:rsidRDefault="006F447D" w:rsidP="00530FBE">
            <w:pPr>
              <w:jc w:val="right"/>
              <w:rPr>
                <w:rFonts w:ascii="Arial" w:hAnsi="Arial" w:cs="Arial"/>
                <w:sz w:val="18"/>
                <w:szCs w:val="18"/>
              </w:rPr>
            </w:pPr>
            <w:r w:rsidRPr="00A23F58">
              <w:rPr>
                <w:rFonts w:ascii="Arial" w:hAnsi="Arial" w:cs="Arial"/>
                <w:sz w:val="18"/>
                <w:szCs w:val="18"/>
              </w:rPr>
              <w:t>Lindener Str. 140</w:t>
            </w:r>
          </w:p>
          <w:p w14:paraId="5E42A46E" w14:textId="77777777" w:rsidR="006F447D" w:rsidRPr="00A23F58" w:rsidRDefault="006F447D" w:rsidP="00530FBE">
            <w:pPr>
              <w:jc w:val="right"/>
              <w:rPr>
                <w:rFonts w:ascii="Arial" w:hAnsi="Arial" w:cs="Arial"/>
                <w:sz w:val="18"/>
                <w:szCs w:val="18"/>
              </w:rPr>
            </w:pPr>
            <w:r w:rsidRPr="00A23F58">
              <w:rPr>
                <w:rFonts w:ascii="Arial" w:hAnsi="Arial" w:cs="Arial"/>
                <w:sz w:val="18"/>
                <w:szCs w:val="18"/>
              </w:rPr>
              <w:t>52146 Würselen</w:t>
            </w:r>
          </w:p>
          <w:p w14:paraId="3DAAF33E" w14:textId="77777777" w:rsidR="006F447D" w:rsidRPr="00A23F58" w:rsidRDefault="006F447D" w:rsidP="00530FBE">
            <w:pPr>
              <w:jc w:val="right"/>
              <w:rPr>
                <w:rFonts w:ascii="Arial" w:hAnsi="Arial" w:cs="Arial"/>
                <w:sz w:val="18"/>
                <w:szCs w:val="18"/>
              </w:rPr>
            </w:pPr>
          </w:p>
          <w:p w14:paraId="62425ED9" w14:textId="77777777" w:rsidR="006F447D" w:rsidRPr="00A23F58" w:rsidRDefault="006F447D" w:rsidP="00530FBE">
            <w:pPr>
              <w:jc w:val="right"/>
              <w:rPr>
                <w:rFonts w:ascii="Arial" w:hAnsi="Arial" w:cs="Arial"/>
                <w:sz w:val="18"/>
                <w:szCs w:val="18"/>
              </w:rPr>
            </w:pPr>
            <w:r w:rsidRPr="00A23F58">
              <w:rPr>
                <w:rFonts w:ascii="Arial" w:hAnsi="Arial" w:cs="Arial"/>
                <w:sz w:val="18"/>
                <w:szCs w:val="18"/>
              </w:rPr>
              <w:t>Tel 02405-72600</w:t>
            </w:r>
          </w:p>
          <w:p w14:paraId="273D960E" w14:textId="77777777" w:rsidR="006F447D" w:rsidRPr="00A23F58" w:rsidRDefault="006F447D" w:rsidP="00530FBE">
            <w:pPr>
              <w:jc w:val="right"/>
              <w:rPr>
                <w:rFonts w:ascii="Arial" w:hAnsi="Arial" w:cs="Arial"/>
                <w:sz w:val="18"/>
                <w:szCs w:val="18"/>
              </w:rPr>
            </w:pPr>
            <w:r w:rsidRPr="00A23F58">
              <w:rPr>
                <w:rFonts w:ascii="Arial" w:hAnsi="Arial" w:cs="Arial"/>
                <w:sz w:val="18"/>
                <w:szCs w:val="18"/>
              </w:rPr>
              <w:t>Fax 02405-73370</w:t>
            </w:r>
          </w:p>
          <w:p w14:paraId="00B26E28" w14:textId="77777777" w:rsidR="006F447D" w:rsidRPr="00A23F58" w:rsidRDefault="006F447D" w:rsidP="00530FBE">
            <w:pPr>
              <w:jc w:val="right"/>
              <w:rPr>
                <w:rFonts w:ascii="Arial" w:hAnsi="Arial" w:cs="Arial"/>
                <w:sz w:val="18"/>
                <w:szCs w:val="18"/>
              </w:rPr>
            </w:pPr>
            <w:r w:rsidRPr="00A23F58">
              <w:rPr>
                <w:rFonts w:ascii="Arial" w:hAnsi="Arial" w:cs="Arial"/>
                <w:sz w:val="18"/>
                <w:szCs w:val="18"/>
              </w:rPr>
              <w:t>dsp-engelmann.de</w:t>
            </w:r>
          </w:p>
        </w:tc>
      </w:tr>
    </w:tbl>
    <w:p w14:paraId="77320C30" w14:textId="77777777" w:rsidR="006F447D" w:rsidRPr="00A23F58" w:rsidRDefault="006F447D" w:rsidP="006F447D">
      <w:pPr>
        <w:spacing w:after="0" w:line="240" w:lineRule="auto"/>
        <w:jc w:val="both"/>
        <w:rPr>
          <w:rFonts w:ascii="Arial" w:hAnsi="Arial" w:cs="Arial"/>
          <w:sz w:val="20"/>
          <w:szCs w:val="20"/>
        </w:rPr>
      </w:pPr>
    </w:p>
    <w:p w14:paraId="560A86BF" w14:textId="77777777" w:rsidR="006F447D" w:rsidRPr="00A23F58" w:rsidRDefault="006F447D" w:rsidP="00E16A97">
      <w:pPr>
        <w:spacing w:after="0" w:line="240" w:lineRule="auto"/>
        <w:rPr>
          <w:rFonts w:ascii="Arial" w:hAnsi="Arial" w:cs="Arial"/>
          <w:sz w:val="20"/>
          <w:szCs w:val="20"/>
        </w:rPr>
      </w:pPr>
    </w:p>
    <w:p w14:paraId="68D52469" w14:textId="77777777" w:rsidR="00FE3A5D" w:rsidRPr="00FE3A5D" w:rsidRDefault="00FE3A5D" w:rsidP="00FE3A5D">
      <w:pPr>
        <w:spacing w:after="0" w:line="240" w:lineRule="auto"/>
        <w:rPr>
          <w:rFonts w:ascii="Arial" w:hAnsi="Arial" w:cs="Arial"/>
          <w:sz w:val="28"/>
          <w:szCs w:val="28"/>
        </w:rPr>
      </w:pPr>
      <w:r w:rsidRPr="00FE3A5D">
        <w:rPr>
          <w:rFonts w:ascii="Arial" w:hAnsi="Arial" w:cs="Arial"/>
          <w:sz w:val="28"/>
          <w:szCs w:val="28"/>
        </w:rPr>
        <w:t>Moin liebe PatientInnen,</w:t>
      </w:r>
    </w:p>
    <w:p w14:paraId="53E2D18B" w14:textId="77777777" w:rsidR="00FE3A5D" w:rsidRPr="00FE3A5D" w:rsidRDefault="00FE3A5D" w:rsidP="00FE3A5D">
      <w:pPr>
        <w:spacing w:after="0" w:line="240" w:lineRule="auto"/>
        <w:rPr>
          <w:rFonts w:ascii="Arial" w:hAnsi="Arial" w:cs="Arial"/>
          <w:sz w:val="28"/>
          <w:szCs w:val="28"/>
        </w:rPr>
      </w:pPr>
    </w:p>
    <w:p w14:paraId="3F8DB5EF" w14:textId="77777777" w:rsidR="00FE3A5D" w:rsidRDefault="00FE3A5D" w:rsidP="00FE3A5D">
      <w:pPr>
        <w:spacing w:after="0" w:line="240" w:lineRule="auto"/>
        <w:rPr>
          <w:rFonts w:ascii="Arial" w:hAnsi="Arial" w:cs="Arial"/>
          <w:sz w:val="28"/>
          <w:szCs w:val="28"/>
        </w:rPr>
      </w:pPr>
      <w:r w:rsidRPr="00FE3A5D">
        <w:rPr>
          <w:rFonts w:ascii="Arial" w:hAnsi="Arial" w:cs="Arial"/>
          <w:sz w:val="28"/>
          <w:szCs w:val="28"/>
        </w:rPr>
        <w:t>unser GKV-System läuft im Rahmen der Versorgung durch die Kassenärztliche Vereinigung zunehmend Richtung Billigmedizin: Nunmehr werden auch die Laborleistungen deutlich weniger großzügig erstattet, deshalb muss ich leider reagieren.</w:t>
      </w:r>
    </w:p>
    <w:p w14:paraId="55AFFA34" w14:textId="77777777" w:rsidR="00FE3A5D" w:rsidRPr="00FE3A5D" w:rsidRDefault="00FE3A5D" w:rsidP="00FE3A5D">
      <w:pPr>
        <w:spacing w:after="0" w:line="240" w:lineRule="auto"/>
        <w:rPr>
          <w:rFonts w:ascii="Arial" w:hAnsi="Arial" w:cs="Arial"/>
          <w:sz w:val="28"/>
          <w:szCs w:val="28"/>
        </w:rPr>
      </w:pPr>
    </w:p>
    <w:p w14:paraId="3A897601" w14:textId="77777777" w:rsidR="00FE3A5D" w:rsidRPr="00FE3A5D" w:rsidRDefault="00FE3A5D" w:rsidP="00FE3A5D">
      <w:pPr>
        <w:spacing w:after="0" w:line="240" w:lineRule="auto"/>
        <w:rPr>
          <w:rFonts w:ascii="Arial" w:hAnsi="Arial" w:cs="Arial"/>
          <w:sz w:val="28"/>
          <w:szCs w:val="28"/>
        </w:rPr>
      </w:pPr>
      <w:r w:rsidRPr="00FE3A5D">
        <w:rPr>
          <w:rFonts w:ascii="Arial" w:hAnsi="Arial" w:cs="Arial"/>
          <w:sz w:val="28"/>
          <w:szCs w:val="28"/>
        </w:rPr>
        <w:t>Die Laborleistungen für das „große“ Labor sind und waren leider ebenfalls keine Kassenleistung. Übernommen werden lediglich problemorientierte Laboruntersuchungen bzw. im Rahmen des 3-Jahre Checkups (Blutfette, Urin und Blutzucker). Alles andere wird mir nicht erstattet.</w:t>
      </w:r>
    </w:p>
    <w:p w14:paraId="4680D895" w14:textId="77777777" w:rsidR="00FE3A5D" w:rsidRPr="00FE3A5D" w:rsidRDefault="00FE3A5D" w:rsidP="00FE3A5D">
      <w:pPr>
        <w:spacing w:after="0" w:line="240" w:lineRule="auto"/>
        <w:rPr>
          <w:rFonts w:ascii="Arial" w:hAnsi="Arial" w:cs="Arial"/>
          <w:sz w:val="28"/>
          <w:szCs w:val="28"/>
        </w:rPr>
      </w:pPr>
    </w:p>
    <w:p w14:paraId="5801AC43" w14:textId="191748C5" w:rsidR="00FE3A5D" w:rsidRPr="00FE3A5D" w:rsidRDefault="00FE3A5D" w:rsidP="00FE3A5D">
      <w:pPr>
        <w:spacing w:after="0" w:line="240" w:lineRule="auto"/>
        <w:rPr>
          <w:rFonts w:ascii="Arial" w:hAnsi="Arial" w:cs="Arial"/>
          <w:sz w:val="28"/>
          <w:szCs w:val="28"/>
        </w:rPr>
      </w:pPr>
      <w:r w:rsidRPr="00FE3A5D">
        <w:rPr>
          <w:rFonts w:ascii="Arial" w:hAnsi="Arial" w:cs="Arial"/>
          <w:sz w:val="28"/>
          <w:szCs w:val="28"/>
        </w:rPr>
        <w:t xml:space="preserve">Eine Auflistung der von unserem Referenzlabor Dr. Stein und Kollegen angebotenen </w:t>
      </w:r>
      <w:proofErr w:type="spellStart"/>
      <w:r w:rsidRPr="00FE3A5D">
        <w:rPr>
          <w:rFonts w:ascii="Arial" w:hAnsi="Arial" w:cs="Arial"/>
          <w:sz w:val="28"/>
          <w:szCs w:val="28"/>
        </w:rPr>
        <w:t>IGe</w:t>
      </w:r>
      <w:r>
        <w:rPr>
          <w:rFonts w:ascii="Arial" w:hAnsi="Arial" w:cs="Arial"/>
          <w:sz w:val="28"/>
          <w:szCs w:val="28"/>
        </w:rPr>
        <w:t>L</w:t>
      </w:r>
      <w:proofErr w:type="spellEnd"/>
      <w:r w:rsidRPr="00FE3A5D">
        <w:rPr>
          <w:rFonts w:ascii="Arial" w:hAnsi="Arial" w:cs="Arial"/>
          <w:sz w:val="28"/>
          <w:szCs w:val="28"/>
        </w:rPr>
        <w:t xml:space="preserve">-Laborleistungen finden Sie im Downloadbereich unserer Homepage und als Info in der Praxis. Wo möglich habe ich die sinnvollen Leistungen in Profilen rabattiert vereinbart, dadurch erfolgt teils Rechnungsstellung durch die Praxis, teils über das Labor Dr. Stein und Kollegen. </w:t>
      </w:r>
    </w:p>
    <w:p w14:paraId="533A61E7" w14:textId="77777777" w:rsidR="00FE3A5D" w:rsidRPr="00FE3A5D" w:rsidRDefault="00FE3A5D" w:rsidP="00FE3A5D">
      <w:pPr>
        <w:spacing w:after="0" w:line="240" w:lineRule="auto"/>
        <w:rPr>
          <w:rFonts w:ascii="Arial" w:hAnsi="Arial" w:cs="Arial"/>
          <w:sz w:val="28"/>
          <w:szCs w:val="28"/>
        </w:rPr>
      </w:pPr>
    </w:p>
    <w:p w14:paraId="01CAB36A" w14:textId="77777777" w:rsidR="00FE3A5D" w:rsidRPr="00FE3A5D" w:rsidRDefault="00FE3A5D" w:rsidP="00FE3A5D">
      <w:pPr>
        <w:spacing w:after="0" w:line="240" w:lineRule="auto"/>
        <w:rPr>
          <w:rFonts w:ascii="Arial" w:hAnsi="Arial" w:cs="Arial"/>
          <w:sz w:val="28"/>
          <w:szCs w:val="28"/>
        </w:rPr>
      </w:pPr>
      <w:r w:rsidRPr="00FE3A5D">
        <w:rPr>
          <w:rFonts w:ascii="Arial" w:hAnsi="Arial" w:cs="Arial"/>
          <w:sz w:val="28"/>
          <w:szCs w:val="28"/>
        </w:rPr>
        <w:t>Weitere Infos zu den einzelnen Labor Profilen und zu den Kosten beantworten wir Ihnen gerne persönlich.</w:t>
      </w:r>
    </w:p>
    <w:p w14:paraId="4F17C5E7" w14:textId="08D50BE4" w:rsidR="006F447D" w:rsidRPr="00FE3A5D" w:rsidRDefault="006F447D" w:rsidP="00BF3CFB">
      <w:pPr>
        <w:spacing w:after="0" w:line="240" w:lineRule="auto"/>
        <w:rPr>
          <w:rFonts w:ascii="Arial" w:hAnsi="Arial" w:cs="Arial"/>
          <w:sz w:val="28"/>
          <w:szCs w:val="28"/>
        </w:rPr>
      </w:pPr>
    </w:p>
    <w:sectPr w:rsidR="006F447D" w:rsidRPr="00FE3A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E51EE"/>
    <w:multiLevelType w:val="hybridMultilevel"/>
    <w:tmpl w:val="CB88DE4E"/>
    <w:lvl w:ilvl="0" w:tplc="7DA21EAE">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D9B0292"/>
    <w:multiLevelType w:val="hybridMultilevel"/>
    <w:tmpl w:val="B8F05FEC"/>
    <w:lvl w:ilvl="0" w:tplc="B4F49A4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84818432">
    <w:abstractNumId w:val="1"/>
  </w:num>
  <w:num w:numId="2" w16cid:durableId="838470947">
    <w:abstractNumId w:val="1"/>
  </w:num>
  <w:num w:numId="3" w16cid:durableId="139226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7D"/>
    <w:rsid w:val="0003288D"/>
    <w:rsid w:val="00056281"/>
    <w:rsid w:val="00071588"/>
    <w:rsid w:val="000C6131"/>
    <w:rsid w:val="000D718F"/>
    <w:rsid w:val="000F5D60"/>
    <w:rsid w:val="001036FF"/>
    <w:rsid w:val="00133B82"/>
    <w:rsid w:val="00157AEF"/>
    <w:rsid w:val="00160305"/>
    <w:rsid w:val="001771A0"/>
    <w:rsid w:val="00191220"/>
    <w:rsid w:val="001A2032"/>
    <w:rsid w:val="001B6C38"/>
    <w:rsid w:val="001E4466"/>
    <w:rsid w:val="001F34B6"/>
    <w:rsid w:val="00202AC1"/>
    <w:rsid w:val="00244A5B"/>
    <w:rsid w:val="00250989"/>
    <w:rsid w:val="002E39FB"/>
    <w:rsid w:val="002E57CB"/>
    <w:rsid w:val="002E62E2"/>
    <w:rsid w:val="003119D0"/>
    <w:rsid w:val="003332D5"/>
    <w:rsid w:val="00336E42"/>
    <w:rsid w:val="003758E8"/>
    <w:rsid w:val="00391F7A"/>
    <w:rsid w:val="003946FF"/>
    <w:rsid w:val="00395C80"/>
    <w:rsid w:val="003B0361"/>
    <w:rsid w:val="003B3A03"/>
    <w:rsid w:val="003C4D1F"/>
    <w:rsid w:val="00412597"/>
    <w:rsid w:val="00426023"/>
    <w:rsid w:val="0054499D"/>
    <w:rsid w:val="005543A2"/>
    <w:rsid w:val="00561E64"/>
    <w:rsid w:val="00566F92"/>
    <w:rsid w:val="005919B3"/>
    <w:rsid w:val="005A23F6"/>
    <w:rsid w:val="00626AED"/>
    <w:rsid w:val="006849E9"/>
    <w:rsid w:val="006B121C"/>
    <w:rsid w:val="006C1470"/>
    <w:rsid w:val="006F447D"/>
    <w:rsid w:val="006F78F3"/>
    <w:rsid w:val="00720087"/>
    <w:rsid w:val="00733631"/>
    <w:rsid w:val="00766835"/>
    <w:rsid w:val="007A1100"/>
    <w:rsid w:val="008046B9"/>
    <w:rsid w:val="00820050"/>
    <w:rsid w:val="00826EFC"/>
    <w:rsid w:val="00832038"/>
    <w:rsid w:val="00840BD6"/>
    <w:rsid w:val="00884D35"/>
    <w:rsid w:val="00897D9B"/>
    <w:rsid w:val="008B6B14"/>
    <w:rsid w:val="009106A3"/>
    <w:rsid w:val="00916168"/>
    <w:rsid w:val="00935F2A"/>
    <w:rsid w:val="00995BF5"/>
    <w:rsid w:val="009E0EC1"/>
    <w:rsid w:val="00A02C4F"/>
    <w:rsid w:val="00A05FC9"/>
    <w:rsid w:val="00A23F58"/>
    <w:rsid w:val="00A47CA8"/>
    <w:rsid w:val="00A5241B"/>
    <w:rsid w:val="00A55555"/>
    <w:rsid w:val="00A56DD2"/>
    <w:rsid w:val="00A661F1"/>
    <w:rsid w:val="00A94141"/>
    <w:rsid w:val="00B13B64"/>
    <w:rsid w:val="00B425DB"/>
    <w:rsid w:val="00B4690E"/>
    <w:rsid w:val="00B90B2A"/>
    <w:rsid w:val="00B91CE1"/>
    <w:rsid w:val="00BA5C1B"/>
    <w:rsid w:val="00BB26A9"/>
    <w:rsid w:val="00BF3CFB"/>
    <w:rsid w:val="00C02A44"/>
    <w:rsid w:val="00C315A3"/>
    <w:rsid w:val="00C42F46"/>
    <w:rsid w:val="00C71DB5"/>
    <w:rsid w:val="00C80B29"/>
    <w:rsid w:val="00C95885"/>
    <w:rsid w:val="00CA7094"/>
    <w:rsid w:val="00CF3533"/>
    <w:rsid w:val="00D568D0"/>
    <w:rsid w:val="00D57B27"/>
    <w:rsid w:val="00D807A6"/>
    <w:rsid w:val="00DB6390"/>
    <w:rsid w:val="00DC03F0"/>
    <w:rsid w:val="00DF3A48"/>
    <w:rsid w:val="00E02975"/>
    <w:rsid w:val="00E16A97"/>
    <w:rsid w:val="00E3324A"/>
    <w:rsid w:val="00EE26CF"/>
    <w:rsid w:val="00F00672"/>
    <w:rsid w:val="00F0681C"/>
    <w:rsid w:val="00F62899"/>
    <w:rsid w:val="00F94AD7"/>
    <w:rsid w:val="00FC617C"/>
    <w:rsid w:val="00FD7213"/>
    <w:rsid w:val="00FE3A5D"/>
    <w:rsid w:val="00FF4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ED04"/>
  <w15:chartTrackingRefBased/>
  <w15:docId w15:val="{0E5C51D3-9545-4698-8704-57AD0EEB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6F447D"/>
    <w:pPr>
      <w:suppressLineNumbers/>
      <w:suppressAutoHyphens/>
      <w:autoSpaceDN w:val="0"/>
      <w:textAlignment w:val="baseline"/>
    </w:pPr>
    <w:rPr>
      <w:rFonts w:ascii="Calibri" w:eastAsia="SimSun" w:hAnsi="Calibri" w:cs="Tahoma"/>
      <w:kern w:val="3"/>
    </w:rPr>
  </w:style>
  <w:style w:type="table" w:styleId="Tabellenraster">
    <w:name w:val="Table Grid"/>
    <w:basedOn w:val="NormaleTabelle"/>
    <w:uiPriority w:val="39"/>
    <w:rsid w:val="006F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62970">
      <w:bodyDiv w:val="1"/>
      <w:marLeft w:val="0"/>
      <w:marRight w:val="0"/>
      <w:marTop w:val="0"/>
      <w:marBottom w:val="0"/>
      <w:divBdr>
        <w:top w:val="none" w:sz="0" w:space="0" w:color="auto"/>
        <w:left w:val="none" w:sz="0" w:space="0" w:color="auto"/>
        <w:bottom w:val="none" w:sz="0" w:space="0" w:color="auto"/>
        <w:right w:val="none" w:sz="0" w:space="0" w:color="auto"/>
      </w:divBdr>
    </w:div>
    <w:div w:id="20113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Verena Kick</cp:lastModifiedBy>
  <cp:revision>2</cp:revision>
  <dcterms:created xsi:type="dcterms:W3CDTF">2024-07-19T06:09:00Z</dcterms:created>
  <dcterms:modified xsi:type="dcterms:W3CDTF">2024-07-19T06:09:00Z</dcterms:modified>
</cp:coreProperties>
</file>