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207BB8"/>
  <w:body>
    <w:p w14:paraId="55957F6F" w14:textId="47C9FFC2" w:rsidR="006C7464" w:rsidRDefault="00383CAF">
      <w:pPr>
        <w:rPr>
          <w:noProof/>
        </w:rPr>
      </w:pPr>
      <w:r>
        <w:rPr>
          <w:noProof/>
        </w:rPr>
        <w:drawing>
          <wp:inline distT="0" distB="0" distL="0" distR="0" wp14:anchorId="2B659D8E" wp14:editId="00EA9ED0">
            <wp:extent cx="5760720" cy="1229360"/>
            <wp:effectExtent l="0" t="0" r="0" b="8890"/>
            <wp:docPr id="795189469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89469" name="Bild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9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A1C128" w14:textId="77777777" w:rsidR="00B72989" w:rsidRPr="00B72989" w:rsidRDefault="00B72989" w:rsidP="00B72989"/>
    <w:p w14:paraId="1C5A54F0" w14:textId="77777777" w:rsidR="00B72989" w:rsidRDefault="00B72989" w:rsidP="00B72989">
      <w:pPr>
        <w:rPr>
          <w:noProof/>
        </w:rPr>
      </w:pPr>
    </w:p>
    <w:p w14:paraId="41BED1A9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  <w:r w:rsidRPr="00547A33">
        <w:rPr>
          <w:rFonts w:ascii="Arial" w:eastAsia="Calibri" w:hAnsi="Arial" w:cs="Arial"/>
          <w:noProof/>
          <w:color w:val="FFFFFF" w:themeColor="background1"/>
          <w:sz w:val="32"/>
          <w:szCs w:val="32"/>
        </w:rPr>
        <w:t>Hypnose in der Hausarztpraxis???</w:t>
      </w:r>
    </w:p>
    <w:p w14:paraId="507E282B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</w:p>
    <w:p w14:paraId="12D7E96B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  <w:r w:rsidRPr="00547A33">
        <w:rPr>
          <w:rFonts w:ascii="Arial" w:eastAsia="Calibri" w:hAnsi="Arial" w:cs="Arial"/>
          <w:noProof/>
          <w:color w:val="FFFFFF" w:themeColor="background1"/>
          <w:sz w:val="32"/>
          <w:szCs w:val="32"/>
        </w:rPr>
        <w:t>Ganz klares JA</w:t>
      </w:r>
    </w:p>
    <w:p w14:paraId="002261A7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  <w:r w:rsidRPr="00547A33">
        <w:rPr>
          <w:rFonts w:ascii="Arial" w:eastAsia="Calibri" w:hAnsi="Arial" w:cs="Arial"/>
          <w:noProof/>
          <w:color w:val="FFFFFF" w:themeColor="background1"/>
          <w:sz w:val="32"/>
          <w:szCs w:val="32"/>
        </w:rPr>
        <w:t>Es gibt in der Schulmedizin Bereiche, die schlicht nicht gut zu bearbeiteten sind und da können alternative Behandlungswege durchaus zum Ziel führen.</w:t>
      </w:r>
    </w:p>
    <w:p w14:paraId="4208E47D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</w:p>
    <w:p w14:paraId="6A325851" w14:textId="77777777" w:rsidR="00547A33" w:rsidRPr="00547A33" w:rsidRDefault="00547A33" w:rsidP="00547A33">
      <w:pPr>
        <w:spacing w:after="0"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  <w:r w:rsidRPr="00547A33">
        <w:rPr>
          <w:rFonts w:ascii="Arial" w:eastAsia="Calibri" w:hAnsi="Arial" w:cs="Arial"/>
          <w:noProof/>
          <w:color w:val="FFFFFF" w:themeColor="background1"/>
          <w:sz w:val="32"/>
          <w:szCs w:val="32"/>
        </w:rPr>
        <w:t>Aus diesem Grund beginne ich in der Praxis mit unterstützender Hypnose…</w:t>
      </w:r>
    </w:p>
    <w:p w14:paraId="2872F98A" w14:textId="77777777" w:rsidR="00547A33" w:rsidRPr="00547A33" w:rsidRDefault="00547A33" w:rsidP="00547A33">
      <w:pPr>
        <w:spacing w:after="0"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  <w:r w:rsidRPr="00547A33">
        <w:rPr>
          <w:rFonts w:ascii="Arial" w:eastAsia="Calibri" w:hAnsi="Arial" w:cs="Arial"/>
          <w:noProof/>
          <w:color w:val="FFFFFF" w:themeColor="background1"/>
          <w:sz w:val="32"/>
          <w:szCs w:val="32"/>
        </w:rPr>
        <w:t>Keine Showhypnose, kein Hühnergackern nur Unterstützung und Harmonisierung des Unterbewussten.</w:t>
      </w:r>
    </w:p>
    <w:p w14:paraId="5DDBDC00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  <w:r w:rsidRPr="00547A33">
        <w:rPr>
          <w:rFonts w:ascii="Arial" w:eastAsia="Calibri" w:hAnsi="Arial" w:cs="Arial"/>
          <w:noProof/>
          <w:color w:val="FFFFFF" w:themeColor="background1"/>
          <w:sz w:val="32"/>
          <w:szCs w:val="32"/>
        </w:rPr>
        <w:t>Nähere Infomationen dazu im Downloadberich der Homepage</w:t>
      </w:r>
    </w:p>
    <w:p w14:paraId="5693E708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</w:p>
    <w:p w14:paraId="0313017D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  <w:r w:rsidRPr="00547A33">
        <w:rPr>
          <w:rFonts w:ascii="Arial" w:eastAsia="Calibri" w:hAnsi="Arial" w:cs="Arial"/>
          <w:noProof/>
          <w:color w:val="FFFFFF" w:themeColor="background1"/>
          <w:sz w:val="32"/>
          <w:szCs w:val="32"/>
        </w:rPr>
        <w:t>Sinnvoll erachtete ich die aktuellim Bereich Raucherentwöhnung, mit der ich beginne. Im Verlauf folgen dann je nach Entwicklung und Zeitmanagement der Ptraxis Entspannungshypnosen und Stressbewältigung.</w:t>
      </w:r>
    </w:p>
    <w:p w14:paraId="0B2CDB40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</w:p>
    <w:p w14:paraId="52E3DAA0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  <w:r w:rsidRPr="00547A33">
        <w:rPr>
          <w:rFonts w:ascii="Arial" w:eastAsia="Calibri" w:hAnsi="Arial" w:cs="Arial"/>
          <w:noProof/>
          <w:color w:val="FFFFFF" w:themeColor="background1"/>
          <w:sz w:val="32"/>
          <w:szCs w:val="32"/>
        </w:rPr>
        <w:t>Ich strebe keine dezidierte Hypnotherapie an, dazu fehlt mir der Zeitliche Rahmen</w:t>
      </w:r>
    </w:p>
    <w:p w14:paraId="0A471BB0" w14:textId="06C8A6B2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  <w:r>
        <w:rPr>
          <w:rFonts w:ascii="Arial" w:eastAsia="Calibri" w:hAnsi="Arial" w:cs="Arial"/>
          <w:noProof/>
          <w:color w:val="FFFFFF" w:themeColor="background1"/>
          <w:sz w:val="32"/>
          <w:szCs w:val="32"/>
        </w:rPr>
        <w:t xml:space="preserve">Nähere Infos im Downloadbereich der Website </w:t>
      </w:r>
    </w:p>
    <w:p w14:paraId="64FDE4E2" w14:textId="77777777" w:rsidR="00547A33" w:rsidRPr="00547A33" w:rsidRDefault="00547A33" w:rsidP="00547A33">
      <w:pPr>
        <w:spacing w:line="256" w:lineRule="auto"/>
        <w:rPr>
          <w:rFonts w:ascii="Arial" w:eastAsia="Calibri" w:hAnsi="Arial" w:cs="Arial"/>
          <w:noProof/>
          <w:color w:val="FFFFFF" w:themeColor="background1"/>
          <w:sz w:val="32"/>
          <w:szCs w:val="32"/>
        </w:rPr>
      </w:pPr>
      <w:r w:rsidRPr="00547A33">
        <w:rPr>
          <w:rFonts w:ascii="Arial" w:eastAsia="Calibri" w:hAnsi="Arial" w:cs="Arial"/>
          <w:noProof/>
          <w:color w:val="FFFFFF" w:themeColor="background1"/>
          <w:sz w:val="32"/>
          <w:szCs w:val="32"/>
        </w:rPr>
        <w:t xml:space="preserve">Bei Interesse einfach mein Team ansprechen  </w:t>
      </w:r>
      <w:r w:rsidRPr="00547A33">
        <w:rPr>
          <mc:AlternateContent>
            <mc:Choice Requires="w16se">
              <w:rFonts w:ascii="Arial" w:eastAsia="Calibri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noProof/>
          <w:color w:val="FFFFFF" w:themeColor="background1"/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B42A9E9" w14:textId="77777777" w:rsidR="00547A33" w:rsidRPr="00547A33" w:rsidRDefault="00547A33" w:rsidP="00547A33">
      <w:pPr>
        <w:spacing w:line="256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sectPr w:rsidR="00547A33" w:rsidRPr="00547A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F"/>
    <w:rsid w:val="00160B3D"/>
    <w:rsid w:val="00383CAF"/>
    <w:rsid w:val="00547A33"/>
    <w:rsid w:val="005E4222"/>
    <w:rsid w:val="006C7464"/>
    <w:rsid w:val="009821CE"/>
    <w:rsid w:val="00B72989"/>
    <w:rsid w:val="00CC232E"/>
    <w:rsid w:val="00E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f,#207bb8"/>
      <o:colormenu v:ext="edit" fillcolor="#207bb8"/>
    </o:shapedefaults>
    <o:shapelayout v:ext="edit">
      <o:idmap v:ext="edit" data="1"/>
    </o:shapelayout>
  </w:shapeDefaults>
  <w:decimalSymbol w:val=","/>
  <w:listSeparator w:val=";"/>
  <w14:docId w14:val="2B53619B"/>
  <w15:chartTrackingRefBased/>
  <w15:docId w15:val="{ACD0895F-8E68-4EE2-A19D-6D08A43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Elaphe Longissima</dc:creator>
  <cp:keywords/>
  <dc:description/>
  <cp:lastModifiedBy>Verena Kick</cp:lastModifiedBy>
  <cp:revision>3</cp:revision>
  <dcterms:created xsi:type="dcterms:W3CDTF">2024-07-23T09:24:00Z</dcterms:created>
  <dcterms:modified xsi:type="dcterms:W3CDTF">2024-07-23T09:25:00Z</dcterms:modified>
</cp:coreProperties>
</file>